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0DF9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bookmarkStart w:id="0" w:name="_GoBack"/>
      <w:bookmarkEnd w:id="0"/>
    </w:p>
    <w:p w14:paraId="35A77660" w14:textId="77777777" w:rsidR="00893F80" w:rsidRPr="005E43A6" w:rsidRDefault="00893F80" w:rsidP="00CF68BB">
      <w:pPr>
        <w:shd w:val="clear" w:color="auto" w:fill="0070C0"/>
        <w:spacing w:after="0" w:line="240" w:lineRule="auto"/>
        <w:jc w:val="both"/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</w:pPr>
    </w:p>
    <w:p w14:paraId="15F2F47D" w14:textId="2332E60E" w:rsidR="00DD718D" w:rsidRPr="005E43A6" w:rsidRDefault="00B34908" w:rsidP="00CF68BB">
      <w:pPr>
        <w:shd w:val="clear" w:color="auto" w:fill="0070C0"/>
        <w:spacing w:after="0" w:line="240" w:lineRule="auto"/>
        <w:jc w:val="center"/>
        <w:rPr>
          <w:rFonts w:ascii="Tahoma" w:eastAsia="Times New Roman" w:hAnsi="Tahoma" w:cs="Tahoma"/>
        </w:rPr>
      </w:pPr>
      <w:bookmarkStart w:id="1" w:name="OLE_LINK1"/>
      <w:bookmarkStart w:id="2" w:name="OLE_LINK2"/>
      <w:r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  <w:cs/>
          <w:lang w:bidi="th-TH"/>
        </w:rPr>
        <w:t>รายการตรวจสอบ</w:t>
      </w:r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เบื้องต้นก่อนการเก็บข้อมูล</w:t>
      </w:r>
      <w:bookmarkEnd w:id="1"/>
      <w:bookmarkEnd w:id="2"/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ข้อกล่าวหาว่ามี</w:t>
      </w:r>
      <w:r w:rsidR="005E43A6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  <w:cs/>
          <w:lang w:bidi="th-TH"/>
        </w:rPr>
        <w:t>การปฏิบัติมิชอบด้านสิทธิมนุษยชน</w:t>
      </w:r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ที่เกี่ยวข้องกับบรรษัท</w:t>
      </w:r>
      <w:r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  <w:t xml:space="preserve"> </w:t>
      </w:r>
      <w:r w:rsidR="00CA3282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  <w:br/>
      </w:r>
    </w:p>
    <w:p w14:paraId="7AD90F72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5E1F2C4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D54A22D" w14:textId="301DA109" w:rsidR="00B34D0F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</w:rPr>
      </w:pPr>
      <w:r>
        <w:rPr>
          <w:rFonts w:ascii="Tahoma" w:eastAsia="Times New Roman" w:hAnsi="Tahoma" w:cs="Tahoma" w:hint="cs"/>
          <w:i/>
          <w:iCs/>
          <w:color w:val="000000"/>
          <w:cs/>
          <w:lang w:bidi="th-TH"/>
        </w:rPr>
        <w:t>ท่านสามารถดูรายละเอียดพื้นฐานเพิ่มเติมได้ที่</w:t>
      </w:r>
      <w:r w:rsidR="00115F6E" w:rsidRPr="005E43A6">
        <w:rPr>
          <w:rFonts w:ascii="Tahoma" w:eastAsia="Times New Roman" w:hAnsi="Tahoma" w:cs="Tahoma"/>
          <w:i/>
          <w:iCs/>
          <w:color w:val="000000"/>
        </w:rPr>
        <w:t xml:space="preserve">: </w:t>
      </w:r>
    </w:p>
    <w:p w14:paraId="2D5A5CCA" w14:textId="16F970F4" w:rsidR="00115F6E" w:rsidRPr="005E43A6" w:rsidRDefault="00FF042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hyperlink r:id="rId4" w:history="1">
        <w:r w:rsidR="00B34908" w:rsidRPr="004724A4">
          <w:rPr>
            <w:rStyle w:val="Hyperlink"/>
            <w:rFonts w:ascii="Tahoma" w:eastAsia="Times New Roman" w:hAnsi="Tahoma" w:cs="Tahoma"/>
          </w:rPr>
          <w:t>http://business-humanrights.org/en/</w:t>
        </w:r>
        <w:r w:rsidR="00B34908" w:rsidRPr="004724A4">
          <w:rPr>
            <w:rStyle w:val="Hyperlink"/>
            <w:rFonts w:ascii="Tahoma" w:eastAsia="Times New Roman" w:hAnsi="Tahoma" w:cs="Tahoma"/>
            <w:cs/>
            <w:lang w:bidi="th-TH"/>
          </w:rPr>
          <w:t>c</w:t>
        </w:r>
        <w:r w:rsidR="00B34908" w:rsidRPr="004724A4">
          <w:rPr>
            <w:rStyle w:val="Hyperlink"/>
            <w:rFonts w:ascii="Tahoma" w:eastAsia="Times New Roman" w:hAnsi="Tahoma" w:cs="Tahoma" w:hint="cs"/>
            <w:cs/>
            <w:lang w:bidi="th-TH"/>
          </w:rPr>
          <w:t>hecklist</w:t>
        </w:r>
        <w:r w:rsidR="00B34908" w:rsidRPr="004724A4">
          <w:rPr>
            <w:rStyle w:val="Hyperlink"/>
            <w:rFonts w:ascii="Tahoma" w:eastAsia="Times New Roman" w:hAnsi="Tahoma" w:cs="Tahoma"/>
          </w:rPr>
          <w:t>-enabling-greater-documentation-of-corporate-human-rights-abuses</w:t>
        </w:r>
      </w:hyperlink>
      <w:r w:rsidR="00115F6E" w:rsidRPr="005E43A6">
        <w:rPr>
          <w:rFonts w:ascii="Tahoma" w:eastAsia="Times New Roman" w:hAnsi="Tahoma" w:cs="Tahoma"/>
        </w:rPr>
        <w:t xml:space="preserve"> </w:t>
      </w:r>
    </w:p>
    <w:p w14:paraId="532A094F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7432949A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6F832B72" w14:textId="1765281C" w:rsidR="00B34D0F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หมายเหตุด้านความปลอดภัย</w:t>
      </w:r>
      <w:r w:rsidR="00DD718D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 w:hint="cs"/>
          <w:color w:val="000000"/>
          <w:cs/>
          <w:lang w:bidi="th-TH"/>
        </w:rPr>
        <w:t>ให้ตอบเฉพาะคำถามที่ท่านคิดว่าปลอดภัยหรือสามารถตอบได้ และจะไม่ทำให้เกิดความเสี่ยงอันตรายต่อผู้อื่นด้วย</w:t>
      </w:r>
      <w:r w:rsidR="00DD718D" w:rsidRPr="005E43A6">
        <w:rPr>
          <w:rFonts w:ascii="Tahoma" w:eastAsia="Times New Roman" w:hAnsi="Tahoma" w:cs="Tahoma"/>
          <w:color w:val="000000"/>
        </w:rPr>
        <w:t xml:space="preserve">   </w:t>
      </w:r>
    </w:p>
    <w:p w14:paraId="11B64B86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537BD274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4F202CB7" w14:textId="10C0C8E8" w:rsidR="00115F6E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ชื่อ</w:t>
      </w:r>
      <w:r w:rsidR="00B34D0F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B34D0F" w:rsidRPr="005E43A6">
        <w:rPr>
          <w:rFonts w:ascii="Tahoma" w:eastAsia="Times New Roman" w:hAnsi="Tahoma" w:cs="Tahoma"/>
          <w:color w:val="000000"/>
        </w:rPr>
        <w:t xml:space="preserve"> [</w:t>
      </w:r>
      <w:r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="00B34D0F" w:rsidRPr="005E43A6">
        <w:rPr>
          <w:rFonts w:ascii="Tahoma" w:eastAsia="Times New Roman" w:hAnsi="Tahoma" w:cs="Tahoma"/>
          <w:color w:val="000000"/>
        </w:rPr>
        <w:t>]</w:t>
      </w:r>
      <w:r w:rsidR="00115F6E" w:rsidRPr="005E43A6">
        <w:rPr>
          <w:rFonts w:ascii="Tahoma" w:eastAsia="Times New Roman" w:hAnsi="Tahoma" w:cs="Tahoma"/>
          <w:color w:val="000000"/>
        </w:rPr>
        <w:t xml:space="preserve"> </w:t>
      </w:r>
    </w:p>
    <w:p w14:paraId="07D64453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1C2AED7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___________________________________</w:t>
      </w:r>
    </w:p>
    <w:p w14:paraId="492E7206" w14:textId="05C4E0A9" w:rsidR="00CF68BB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  <w:r w:rsidR="00B34908"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หน่วยงาน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[</w:t>
      </w:r>
      <w:r w:rsidR="00B34908"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Pr="005E43A6">
        <w:rPr>
          <w:rFonts w:ascii="Tahoma" w:eastAsia="Times New Roman" w:hAnsi="Tahoma" w:cs="Tahoma"/>
          <w:color w:val="000000"/>
        </w:rPr>
        <w:t>]</w:t>
      </w:r>
      <w:r w:rsidR="00115F6E" w:rsidRPr="005E43A6">
        <w:rPr>
          <w:rFonts w:ascii="Tahoma" w:eastAsia="Times New Roman" w:hAnsi="Tahoma" w:cs="Tahoma"/>
          <w:color w:val="000000"/>
        </w:rPr>
        <w:t xml:space="preserve"> </w:t>
      </w:r>
    </w:p>
    <w:p w14:paraId="39BAFBBC" w14:textId="5E673A34" w:rsidR="00CF68BB" w:rsidRPr="005E43A6" w:rsidRDefault="00351061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  <w:r w:rsidR="00115F6E" w:rsidRPr="005E43A6">
        <w:rPr>
          <w:rFonts w:ascii="Tahoma" w:eastAsia="Times New Roman" w:hAnsi="Tahoma" w:cs="Tahoma"/>
          <w:color w:val="000000"/>
        </w:rPr>
        <w:t>_____________________________</w:t>
      </w:r>
      <w:r w:rsidRPr="005E43A6">
        <w:rPr>
          <w:rFonts w:ascii="Tahoma" w:eastAsia="Times New Roman" w:hAnsi="Tahoma" w:cs="Tahoma"/>
          <w:color w:val="000000"/>
        </w:rPr>
        <w:t>______</w:t>
      </w:r>
      <w:r w:rsidR="00115F6E" w:rsidRPr="005E43A6">
        <w:rPr>
          <w:rFonts w:ascii="Tahoma" w:eastAsia="Times New Roman" w:hAnsi="Tahoma" w:cs="Tahoma"/>
          <w:color w:val="000000"/>
        </w:rPr>
        <w:br/>
      </w:r>
      <w:r w:rsidR="00B34D0F" w:rsidRPr="005E43A6">
        <w:rPr>
          <w:rFonts w:ascii="Tahoma" w:eastAsia="Times New Roman" w:hAnsi="Tahoma" w:cs="Tahoma"/>
          <w:color w:val="000000"/>
        </w:rPr>
        <w:br/>
      </w:r>
      <w:r w:rsidR="00B34908"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ความเกี่ยวข้องกับเหตุการณ์หรือสถานการณ์ที่เกิดขึ้น</w:t>
      </w:r>
      <w:r w:rsidR="00EF5ADF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00755A" w:rsidRPr="005E43A6">
        <w:rPr>
          <w:rFonts w:ascii="Tahoma" w:eastAsia="Times New Roman" w:hAnsi="Tahoma" w:cs="Tahoma"/>
          <w:color w:val="000000"/>
        </w:rPr>
        <w:t xml:space="preserve"> [</w:t>
      </w:r>
      <w:r w:rsidR="00B34908"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="0000755A" w:rsidRPr="005E43A6">
        <w:rPr>
          <w:rFonts w:ascii="Tahoma" w:eastAsia="Times New Roman" w:hAnsi="Tahoma" w:cs="Tahoma"/>
          <w:color w:val="000000"/>
        </w:rPr>
        <w:t xml:space="preserve">] </w:t>
      </w:r>
    </w:p>
    <w:p w14:paraId="4F0E4EBD" w14:textId="306EFA41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72EF75FC" w14:textId="177BD443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_________________________</w:t>
      </w:r>
      <w:r w:rsidR="00351061" w:rsidRPr="005E43A6">
        <w:rPr>
          <w:rFonts w:ascii="Tahoma" w:eastAsia="Times New Roman" w:hAnsi="Tahoma" w:cs="Tahoma"/>
          <w:color w:val="000000"/>
        </w:rPr>
        <w:t>__________</w:t>
      </w:r>
    </w:p>
    <w:p w14:paraId="61CBBBEA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78F5E31" w14:textId="51FFF063" w:rsidR="00893F80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cs/>
          <w:lang w:bidi="th-TH"/>
        </w:rPr>
        <w:t>รายการตรวจสอบ</w:t>
      </w:r>
      <w:r>
        <w:rPr>
          <w:rFonts w:ascii="Tahoma" w:eastAsia="Times New Roman" w:hAnsi="Tahoma" w:cs="Tahoma" w:hint="cs"/>
          <w:color w:val="000000"/>
          <w:cs/>
          <w:lang w:bidi="th-TH"/>
        </w:rPr>
        <w:t>ที่เป็นคำถามด้านล่าง ช่วยให้เห็นภาพว่าคำตอบเหล่านี้จะเป็นที่เปิดเผยต่อสาธารณะ หากท่านไม่ประสงค์ให้คำตอบใดเปิดเผยต่อสาธารณะ กรุณาระบุไว้ด้วย</w:t>
      </w:r>
      <w:r w:rsidR="0000755A" w:rsidRPr="005E43A6">
        <w:rPr>
          <w:rFonts w:ascii="Tahoma" w:eastAsia="Times New Roman" w:hAnsi="Tahoma" w:cs="Tahoma"/>
          <w:color w:val="000000"/>
        </w:rPr>
        <w:t xml:space="preserve">  </w:t>
      </w:r>
    </w:p>
    <w:p w14:paraId="1C0B30FE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15F2F47F" w14:textId="2FD17BD1" w:rsidR="00DD718D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>
        <w:rPr>
          <w:rFonts w:ascii="Tahoma" w:eastAsia="Times New Roman" w:hAnsi="Tahoma" w:cs="Tahoma" w:hint="cs"/>
          <w:color w:val="000000"/>
          <w:cs/>
          <w:lang w:bidi="th-TH"/>
        </w:rPr>
        <w:t>คำถามที่</w:t>
      </w:r>
      <w:r w:rsidR="0000755A" w:rsidRPr="005E43A6">
        <w:rPr>
          <w:rFonts w:ascii="Tahoma" w:eastAsia="Times New Roman" w:hAnsi="Tahoma" w:cs="Tahoma"/>
          <w:color w:val="000000"/>
        </w:rPr>
        <w:t xml:space="preserve"> 1-3 </w:t>
      </w:r>
      <w:r>
        <w:rPr>
          <w:rFonts w:ascii="Tahoma" w:eastAsia="Times New Roman" w:hAnsi="Tahoma" w:cs="Tahoma" w:hint="cs"/>
          <w:color w:val="000000"/>
          <w:cs/>
          <w:lang w:bidi="th-TH"/>
        </w:rPr>
        <w:t xml:space="preserve">เพียงพอสำหรับการเก็บข้อมูลเบื้องต้นของชุมชนในพื้นที่ เกี่ยวกับเหตุการณ์หรือสถานการณ์นั้น หน่วยงานที่ให้ความสนับสนุน (มูลนิธิมนุษย)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อาจประสงค์ให้ท่านตอบคำถามที่</w:t>
      </w:r>
      <w:r w:rsidR="00D760B9">
        <w:rPr>
          <w:rFonts w:ascii="Tahoma" w:eastAsia="Times New Roman" w:hAnsi="Tahoma" w:cs="Tahoma"/>
          <w:color w:val="000000"/>
        </w:rPr>
        <w:t xml:space="preserve"> 4-6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 ด้วย</w:t>
      </w:r>
    </w:p>
    <w:p w14:paraId="711DD4AA" w14:textId="77777777" w:rsidR="0000755A" w:rsidRPr="005E43A6" w:rsidRDefault="0000755A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1E9109BB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</w:rPr>
      </w:pPr>
    </w:p>
    <w:p w14:paraId="15F2F480" w14:textId="606DBC33" w:rsidR="00DD718D" w:rsidRPr="005E43A6" w:rsidRDefault="00DD718D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1. </w:t>
      </w:r>
      <w:r w:rsidR="00D760B9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 xml:space="preserve">ข้อมูลทั่วไปเกี่ยวกับเหตุการณ์หรือสถานการณ์ที่เกิดขึ้นอย่างต่อเนื่อง </w:t>
      </w:r>
    </w:p>
    <w:p w14:paraId="15F2F481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82" w14:textId="36E47AAE" w:rsidR="00DD718D" w:rsidRPr="005E43A6" w:rsidRDefault="00D760B9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หมายเหตุ</w:t>
      </w:r>
      <w:r>
        <w:rPr>
          <w:rFonts w:ascii="Tahoma" w:eastAsia="Times New Roman" w:hAnsi="Tahoma" w:cs="Tahoma"/>
          <w:b/>
          <w:bCs/>
          <w:i/>
          <w:iCs/>
          <w:color w:val="000000"/>
        </w:rPr>
        <w:t xml:space="preserve">: </w:t>
      </w:r>
      <w:r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อาจหมายถึงเหตุการณ์เดียว เหตุการณ์ที่เกิดขึ้นหลายครั้งต่อเนื่องกัน สถานการณ์ทีเกิดขึ้นต่อเนื่องกันครั้งเดียว หรือเหตุการณ์ที่มีลักษณะผสมผสาน</w:t>
      </w:r>
    </w:p>
    <w:p w14:paraId="15F2F483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AD90F53" w14:textId="70D3E779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 xml:space="preserve">1.1.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ลักษณะของ</w:t>
      </w:r>
      <w:r w:rsidR="00D760B9">
        <w:rPr>
          <w:rFonts w:ascii="Tahoma" w:eastAsia="Times New Roman" w:hAnsi="Tahoma" w:cs="Tahoma"/>
          <w:b/>
          <w:bCs/>
          <w:i/>
          <w:iCs/>
          <w:color w:val="000000"/>
          <w:cs/>
          <w:lang w:bidi="th-TH"/>
        </w:rPr>
        <w:t>เหตุการณ์หรือสถานการณ์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อธิบายสิ่งที่เกิดขึ้น หรือสิ่งที่ยังคงเกิดขึ้นอยู่ (</w:t>
      </w:r>
      <w:bookmarkStart w:id="3" w:name="OLE_LINK8"/>
      <w:bookmarkStart w:id="4" w:name="OLE_LINK9"/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bookmarkEnd w:id="3"/>
      <w:bookmarkEnd w:id="4"/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) </w:t>
      </w:r>
    </w:p>
    <w:p w14:paraId="15F2F484" w14:textId="41E36F06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C8366E8" w14:textId="036BC672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 xml:space="preserve">1.2.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กรอบเวลา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เกิดขึ้นเมื่อไร เริ่มเกิดเหตุการณ์เมื่อไร (</w:t>
      </w:r>
      <w:r w:rsidR="00D760B9" w:rsidRP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)</w:t>
      </w:r>
      <w:r w:rsidRPr="005E43A6">
        <w:rPr>
          <w:rFonts w:ascii="Tahoma" w:eastAsia="Times New Roman" w:hAnsi="Tahoma" w:cs="Tahoma"/>
          <w:color w:val="000000"/>
        </w:rPr>
        <w:t>?</w:t>
      </w:r>
    </w:p>
    <w:p w14:paraId="15F2F486" w14:textId="1A0EECAC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99A43F9" w14:textId="1F5AF833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1.3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สถานที่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เกิดเหตุที่ไหน / หรือกำลังเกิดเหตุขึ้นที่ไหน (</w:t>
      </w:r>
      <w:r w:rsidR="00D760B9" w:rsidRP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) เช่น ชื่อหมู่บ้าน ตำบล อำเภอ สถานที่สำคัญ </w:t>
      </w:r>
    </w:p>
    <w:p w14:paraId="15F2F488" w14:textId="17B8E294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458561" w14:textId="1338A0CA" w:rsidR="00893F8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1.4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บุคคลที่ได้รับผลกระทบ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ผู้ได้รับผลกระทบมีกี่คน? ผู้ที่อาจจะได้รับผลกระทบมีกี่คน? ให้ระบุเล็กน้อยเกี่ยวกับบุคคลที่ได้รับผลกระทบ (เช่น ลักษณะของชุมชนพวกเขา หรือข้อมูลเกี่ยวกับบุคคล ประวัติศาสตร์ที่เกี่ยวข้อง</w:t>
      </w:r>
      <w:r w:rsidRPr="005E43A6">
        <w:rPr>
          <w:rFonts w:ascii="Tahoma" w:eastAsia="Times New Roman" w:hAnsi="Tahoma" w:cs="Tahoma"/>
          <w:color w:val="000000"/>
        </w:rPr>
        <w:t>)</w:t>
      </w:r>
    </w:p>
    <w:p w14:paraId="1B66BED3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FB36FE1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1D7F2AA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15F2F48C" w14:textId="47F104C1" w:rsidR="00DD718D" w:rsidRPr="005E43A6" w:rsidRDefault="00DD718D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2. </w:t>
      </w:r>
      <w:r w:rsidR="00D760B9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บุคคลหรือหน่วยงานที่เกี่ยวข้อง</w:t>
      </w:r>
    </w:p>
    <w:p w14:paraId="15F2F48D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D270B27" w14:textId="5F4A8570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2.1</w:t>
      </w:r>
      <w:r w:rsidR="00CF68BB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ภาคธุรกิจ</w:t>
      </w:r>
      <w:r w:rsidRPr="005E43A6">
        <w:rPr>
          <w:rFonts w:ascii="Tahoma" w:eastAsia="Times New Roman" w:hAnsi="Tahoma" w:cs="Tahoma"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ให้ระบุชื่อบริษัทที่เกี่ยวข้องกับเหตุการณ์หรือสถานการณ์ที่เกิดขึ้นอย่างต่อเนื่อง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และลักษณะความเกี่ยวข้องที่เกิดขึ้น ถ้ารู้</w:t>
      </w:r>
    </w:p>
    <w:p w14:paraId="15F2F48E" w14:textId="5166BE4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6D9E9D68" w14:textId="66FA914F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 xml:space="preserve">2.2. </w:t>
      </w:r>
      <w:r w:rsidR="00ED294A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ภาครัฐ</w:t>
      </w:r>
      <w:r w:rsidRPr="005E43A6">
        <w:rPr>
          <w:rFonts w:ascii="Tahoma" w:eastAsia="Times New Roman" w:hAnsi="Tahoma" w:cs="Tahoma"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เจ้าหน้าที่ของรัฐหรือเจ้าหน้าที่ความมั่นคงมีส่วนเกี่ยวข้อง / หรือเคยมีส่วนเกี่ยวข้องกับเหตุการณ์หรือไม่? ถ้าใช่ ให้ระบุว่าพวกเขามีบทบาทอย่างไร ถ้ารู้</w:t>
      </w:r>
      <w:r w:rsidRPr="005E43A6">
        <w:rPr>
          <w:rFonts w:ascii="Tahoma" w:eastAsia="Times New Roman" w:hAnsi="Tahoma" w:cs="Tahoma"/>
          <w:color w:val="000000"/>
        </w:rPr>
        <w:t>?</w:t>
      </w:r>
    </w:p>
    <w:p w14:paraId="15F2F490" w14:textId="7CF4CB74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BFF389D" w14:textId="45F20E06" w:rsidR="00893F8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2.3</w:t>
      </w:r>
      <w:r w:rsidR="00CF68BB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> </w:t>
      </w:r>
      <w:r w:rsidR="00ED294A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บุคคลอื่น ๆ</w:t>
      </w:r>
      <w:r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หากท่านทราบว่ามีบุคคลอื่น ๆ ที่เกี่ยวข้องกับ</w:t>
      </w:r>
      <w:r w:rsidR="00D760B9">
        <w:rPr>
          <w:rFonts w:ascii="Tahoma" w:eastAsia="Times New Roman" w:hAnsi="Tahoma" w:cs="Tahoma"/>
          <w:color w:val="000000"/>
          <w:cs/>
          <w:lang w:bidi="th-TH"/>
        </w:rPr>
        <w:t>เหตุการณ์หรือสถานการณ์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 xml:space="preserve">นั้น กรุณาอธิบาย (เช่น หน่วยงานให้ความช่วยเหลือจากต่างประเทศ ธนาคารระหว่างประเทศ) </w:t>
      </w:r>
    </w:p>
    <w:p w14:paraId="15F2F492" w14:textId="492BA0E6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</w:p>
    <w:p w14:paraId="3D6C4C94" w14:textId="441A8850" w:rsidR="00B34D0F" w:rsidRPr="005E43A6" w:rsidRDefault="00B34D0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3. </w:t>
      </w:r>
      <w:r w:rsidR="00ED294A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ภัยคุกคามหรืออันตรายในปัจจุบันหรือที่อาจจะเกิดขึ้น</w:t>
      </w:r>
    </w:p>
    <w:p w14:paraId="7EC2A16E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0BB7E6BC" w14:textId="4A2E6051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3.1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มีภัยคุกคามหรืออันตรายที่จะเกิดขึ้นกับท่านหรือผู้มีส่วนได้ส่วนเสียอื่น ๆ หรือ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ผู้ที่เป็นตัวแทนทำงานแทนบุคคลที่ได้รับผลกระทบหรือไม่? ให้อธิบายลักษณะของภัยคุกคามที่เกิดขึ้นเหล่านี้</w:t>
      </w:r>
    </w:p>
    <w:p w14:paraId="291B71D2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CEA4F9F" w14:textId="08F98765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3.2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มีข้อกังวลใด ๆ ว่าอาจจะเกิดอันตรายเพิ่มเติมในอนาคตอันใกล้หรือไม่?</w:t>
      </w:r>
    </w:p>
    <w:p w14:paraId="15F2F493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29C8646F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15F2F494" w14:textId="366B3741" w:rsidR="00DD718D" w:rsidRPr="005E43A6" w:rsidRDefault="00B34D0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ED7D31" w:themeFill="accent2"/>
        </w:rPr>
        <w:t>4</w:t>
      </w:r>
      <w:r w:rsidR="00DD718D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ED7D31" w:themeFill="accent2"/>
        </w:rPr>
        <w:t xml:space="preserve">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ED7D31" w:themeFill="accent2"/>
          <w:cs/>
          <w:lang w:bidi="th-TH"/>
        </w:rPr>
        <w:t>ผลลัพธ์ที่พึงประสงค์</w:t>
      </w:r>
    </w:p>
    <w:p w14:paraId="15F2F495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6" w14:textId="14449634" w:rsidR="00DD718D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4</w:t>
      </w:r>
      <w:r w:rsidR="00DD718D" w:rsidRPr="005E43A6">
        <w:rPr>
          <w:rFonts w:ascii="Tahoma" w:eastAsia="Times New Roman" w:hAnsi="Tahoma" w:cs="Tahoma"/>
          <w:color w:val="000000"/>
        </w:rPr>
        <w:t>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เป้าหมาย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ท่านต้องการให้เกิดผลลัพธ์อย่างไร โดยเป็นผลมาจากการเก็บข้อมูลและการดำเนินงานอื่น ๆ หลังจากนั้น</w:t>
      </w:r>
      <w:r w:rsidR="00DD718D" w:rsidRPr="005E43A6">
        <w:rPr>
          <w:rFonts w:ascii="Tahoma" w:eastAsia="Times New Roman" w:hAnsi="Tahoma" w:cs="Tahoma"/>
          <w:color w:val="000000"/>
        </w:rPr>
        <w:t>?</w:t>
      </w:r>
    </w:p>
    <w:p w14:paraId="15F2F497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8" w14:textId="10B1A23D" w:rsidR="00DD718D" w:rsidRPr="004F034D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4</w:t>
      </w:r>
      <w:r w:rsidR="00DD718D" w:rsidRPr="005E43A6">
        <w:rPr>
          <w:rFonts w:ascii="Tahoma" w:eastAsia="Times New Roman" w:hAnsi="Tahoma" w:cs="Tahoma"/>
          <w:color w:val="000000"/>
        </w:rPr>
        <w:t xml:space="preserve">.2.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อุปสรรค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4F034D" w:rsidRPr="004F034D">
        <w:rPr>
          <w:rFonts w:ascii="Tahoma" w:eastAsia="Times New Roman" w:hAnsi="Tahoma" w:cs="Tahoma" w:hint="cs"/>
          <w:color w:val="000000"/>
          <w:cs/>
          <w:lang w:bidi="th-TH"/>
        </w:rPr>
        <w:t xml:space="preserve">อุปสรรคหรือปัญหาสำคัญที่ปิดกั้นการเข้าถึงเป้าหมายคืออะไรบ้าง? </w:t>
      </w:r>
    </w:p>
    <w:p w14:paraId="15F2F499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C1B7BE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56B0535B" w14:textId="600CAD26" w:rsidR="00EF5ADF" w:rsidRPr="005E43A6" w:rsidRDefault="00EF5AD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5.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การเก็บข้อมูลที่มีอยู่</w:t>
      </w:r>
    </w:p>
    <w:p w14:paraId="5C2CC583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</w:p>
    <w:p w14:paraId="457A9E5A" w14:textId="0702E571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5.1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ี่ผ่านมามีการเขียนรายงานหรือการจัดทำสื่อที่เป็นภาพหรือเสียงหรือมีการตีพิมพ์สื่อเหล่านี้ซึ่งเกี่ยวข้องกับเหตุการณ์หรือสถานการณ์ที่เกิดขึ้นอย่างต่อเนื่องหรือไม่</w:t>
      </w:r>
      <w:r w:rsidRPr="005E43A6">
        <w:rPr>
          <w:rFonts w:ascii="Tahoma" w:eastAsia="Times New Roman" w:hAnsi="Tahoma" w:cs="Tahoma"/>
          <w:color w:val="000000"/>
        </w:rPr>
        <w:t>?  </w:t>
      </w:r>
      <w:r w:rsidRPr="005E43A6">
        <w:rPr>
          <w:rFonts w:ascii="Tahoma" w:eastAsia="Times New Roman" w:hAnsi="Tahoma" w:cs="Tahoma"/>
          <w:i/>
          <w:iCs/>
          <w:color w:val="000000"/>
        </w:rPr>
        <w:t>[</w:t>
      </w:r>
      <w:r w:rsidR="004F034D">
        <w:rPr>
          <w:rFonts w:ascii="Tahoma" w:eastAsia="Times New Roman" w:hAnsi="Tahoma" w:cs="Tahoma" w:hint="cs"/>
          <w:i/>
          <w:iCs/>
          <w:color w:val="000000"/>
          <w:cs/>
          <w:lang w:bidi="th-TH"/>
        </w:rPr>
        <w:t>กรุณาใส่ลิงค์ทางอินเตอร์เน็ต หากเป็นไปได้</w:t>
      </w:r>
      <w:r w:rsidRPr="005E43A6">
        <w:rPr>
          <w:rFonts w:ascii="Tahoma" w:eastAsia="Times New Roman" w:hAnsi="Tahoma" w:cs="Tahoma"/>
          <w:i/>
          <w:iCs/>
          <w:color w:val="000000"/>
        </w:rPr>
        <w:t>]</w:t>
      </w:r>
    </w:p>
    <w:p w14:paraId="7396F220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2DB29717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00D3A74C" w14:textId="5345A8EC" w:rsidR="00EF5ADF" w:rsidRPr="005E43A6" w:rsidRDefault="00EF5AD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b/>
          <w:bCs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6.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การดำเนินงานที่ผ่านมาและการสื่อสาร</w:t>
      </w:r>
    </w:p>
    <w:p w14:paraId="0C19C9CD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15F2F49C" w14:textId="5E028DEB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>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การสื่อสารกับภาคธุรกิจและภาครับ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ท่านเคย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แจ้งให้บริษัทหรือรัฐบาลทราบเกี่ยวกับเหตุการณ์ที่เกิดขึ้นหรือไม่ ถ้าใช่ มีผลตอบรับอย่างไรบ้าง</w:t>
      </w:r>
      <w:r w:rsidR="00DD718D" w:rsidRPr="005E43A6">
        <w:rPr>
          <w:rFonts w:ascii="Tahoma" w:eastAsia="Times New Roman" w:hAnsi="Tahoma" w:cs="Tahoma"/>
          <w:color w:val="000000"/>
        </w:rPr>
        <w:t xml:space="preserve">? </w:t>
      </w:r>
    </w:p>
    <w:p w14:paraId="15F2F49D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E" w14:textId="7D8CA99C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>.2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การสื่อสารกับกลุ่มภายนอก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ท่านเคยแจ้งให้บุคคลหรือกลุ่มภายนอกใด ๆ ทราบเกี่ยวกับเหตุการณ์ที่เกิดขึ้นหรือไม่ ถ้าใช่ มีผลตอบรับอย่างไรบ้าง</w:t>
      </w:r>
      <w:r w:rsidR="00DD718D" w:rsidRPr="005E43A6">
        <w:rPr>
          <w:rFonts w:ascii="Tahoma" w:eastAsia="Times New Roman" w:hAnsi="Tahoma" w:cs="Tahoma"/>
          <w:color w:val="000000"/>
        </w:rPr>
        <w:t>?</w:t>
      </w:r>
    </w:p>
    <w:p w14:paraId="15F2F49F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AFA220A" w14:textId="77F0450F" w:rsidR="00CF68BB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 xml:space="preserve">.3. </w:t>
      </w:r>
      <w:r w:rsidR="00E7010B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การปฏิบัติ (รวมทั้งด้านกฎหมาย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):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ที่ผ่านมามีการปฏิบัติใด ๆ เพื่อแก้ไขสถานการณ์นี้ หรือมีการดำเนินงานอยู่หรือมีการวางแผนอย่างไรหรือไม่ ถ้ามี ช่วยอธิบายว่าได้ทำอะไรไปบ้างแล้ว และได้พบอุปสรรคใดบ้าง และผลลัพธ์ที่เกิดขึ้นจนถึงปัจจุบันเป็นอย่างไร</w:t>
      </w:r>
      <w:r w:rsidR="00CF68BB" w:rsidRPr="005E43A6">
        <w:rPr>
          <w:rFonts w:ascii="Tahoma" w:eastAsia="Times New Roman" w:hAnsi="Tahoma" w:cs="Tahoma"/>
          <w:color w:val="000000"/>
        </w:rPr>
        <w:t xml:space="preserve"> </w:t>
      </w:r>
    </w:p>
    <w:p w14:paraId="1EEEEB3D" w14:textId="0A49F666" w:rsidR="00E14BC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(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ตัวอย่างเช่น การฟ้องคดีตามกฎหมาย การจัดตั้งองค์กรชุมชน การเผยแพร่ข่าวผ่านสื่อ หรืออื่น ๆ</w:t>
      </w:r>
      <w:r w:rsidR="00E14BC0" w:rsidRPr="005E43A6">
        <w:rPr>
          <w:rFonts w:ascii="Tahoma" w:eastAsia="Times New Roman" w:hAnsi="Tahoma" w:cs="Tahoma"/>
          <w:color w:val="000000"/>
        </w:rPr>
        <w:t>)</w:t>
      </w:r>
    </w:p>
    <w:p w14:paraId="23536905" w14:textId="77777777" w:rsidR="00E14BC0" w:rsidRPr="005E43A6" w:rsidRDefault="00E14BC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4C198EE" w14:textId="77777777" w:rsidR="00893F80" w:rsidRPr="005E43A6" w:rsidRDefault="00893F80" w:rsidP="00CF68BB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375B277F" w14:textId="77777777" w:rsidR="00893F80" w:rsidRPr="005E43A6" w:rsidRDefault="00893F80" w:rsidP="00CF68BB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4847C9FE" w14:textId="263605F8" w:rsidR="00893F80" w:rsidRPr="005E43A6" w:rsidRDefault="00E14BC0" w:rsidP="00CF68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lastRenderedPageBreak/>
        <w:t>***************************************************</w:t>
      </w:r>
    </w:p>
    <w:sectPr w:rsidR="00893F80" w:rsidRPr="005E43A6" w:rsidSect="000075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D"/>
    <w:rsid w:val="0000755A"/>
    <w:rsid w:val="00091AEF"/>
    <w:rsid w:val="00115F6E"/>
    <w:rsid w:val="001166DA"/>
    <w:rsid w:val="002558B1"/>
    <w:rsid w:val="00300479"/>
    <w:rsid w:val="00351061"/>
    <w:rsid w:val="00370AFC"/>
    <w:rsid w:val="003B0428"/>
    <w:rsid w:val="004A3101"/>
    <w:rsid w:val="004F034D"/>
    <w:rsid w:val="00581DC7"/>
    <w:rsid w:val="005E43A6"/>
    <w:rsid w:val="0071599D"/>
    <w:rsid w:val="0077060B"/>
    <w:rsid w:val="0077560A"/>
    <w:rsid w:val="00893F80"/>
    <w:rsid w:val="00A8103E"/>
    <w:rsid w:val="00B11BA4"/>
    <w:rsid w:val="00B34908"/>
    <w:rsid w:val="00B34D0F"/>
    <w:rsid w:val="00CA3282"/>
    <w:rsid w:val="00CF68BB"/>
    <w:rsid w:val="00D760B9"/>
    <w:rsid w:val="00DD718D"/>
    <w:rsid w:val="00E14BC0"/>
    <w:rsid w:val="00E614F7"/>
    <w:rsid w:val="00E7010B"/>
    <w:rsid w:val="00ED294A"/>
    <w:rsid w:val="00EF5ADF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F474"/>
  <w15:docId w15:val="{442FA247-9C16-452A-8EFB-9F5B52A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iness-humanrights.org/en/checklist-enabling-greater-documentation-of-corporate-human-rights-abu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Short</dc:creator>
  <cp:lastModifiedBy>Eniko Horvath</cp:lastModifiedBy>
  <cp:revision>2</cp:revision>
  <cp:lastPrinted>2017-04-07T10:42:00Z</cp:lastPrinted>
  <dcterms:created xsi:type="dcterms:W3CDTF">2017-04-28T13:52:00Z</dcterms:created>
  <dcterms:modified xsi:type="dcterms:W3CDTF">2017-04-28T13:52:00Z</dcterms:modified>
</cp:coreProperties>
</file>